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C8548" w14:textId="64059CAB" w:rsidR="00730B06" w:rsidRPr="009B2E6A" w:rsidRDefault="00730B06" w:rsidP="001C5E86">
      <w:pPr>
        <w:ind w:left="708" w:hanging="708"/>
        <w:jc w:val="right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  <w:r w:rsidRPr="009B2E6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Madrid, </w:t>
      </w:r>
      <w:r w:rsidR="000B4E46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2</w:t>
      </w:r>
      <w:r w:rsidR="00EE3BE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5</w:t>
      </w:r>
      <w:r w:rsidRPr="009B2E6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</w:t>
      </w:r>
      <w:r w:rsidR="00B02E67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marzo</w:t>
      </w:r>
      <w:r w:rsidRPr="009B2E6A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 xml:space="preserve"> de 202</w:t>
      </w:r>
      <w:r w:rsidR="00A21A17"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  <w:t>5</w:t>
      </w:r>
    </w:p>
    <w:p w14:paraId="7CB1EC4D" w14:textId="77777777" w:rsidR="00730B06" w:rsidRDefault="00730B06" w:rsidP="00730B06">
      <w:pPr>
        <w:rPr>
          <w:rFonts w:ascii="Lato" w:hAnsi="Lato" w:cs="Times New Roman"/>
          <w:b/>
          <w:bCs/>
          <w:color w:val="000000"/>
          <w:lang w:eastAsia="es-ES_tradnl"/>
        </w:rPr>
      </w:pPr>
    </w:p>
    <w:p w14:paraId="2B6F13F4" w14:textId="77777777" w:rsidR="005B298C" w:rsidRDefault="005B298C" w:rsidP="00730B06">
      <w:pPr>
        <w:rPr>
          <w:rFonts w:ascii="Lato" w:hAnsi="Lato" w:cs="Times New Roman"/>
          <w:b/>
          <w:bCs/>
          <w:color w:val="000000"/>
          <w:lang w:eastAsia="es-ES_tradnl"/>
        </w:rPr>
      </w:pPr>
    </w:p>
    <w:p w14:paraId="50C33B4F" w14:textId="65182DD8" w:rsidR="00730B06" w:rsidRPr="00BD7FC8" w:rsidRDefault="00BD7FC8" w:rsidP="001B75DC">
      <w:pPr>
        <w:tabs>
          <w:tab w:val="left" w:pos="8789"/>
        </w:tabs>
        <w:ind w:right="567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BD7FC8">
        <w:rPr>
          <w:rFonts w:ascii="Lato" w:hAnsi="Lato" w:cs="Times New Roman"/>
          <w:b/>
          <w:bCs/>
          <w:color w:val="000000"/>
          <w:lang w:eastAsia="es-ES_tradnl"/>
        </w:rPr>
        <w:t xml:space="preserve">Organizado por el Área de Cultura, Turismo y Deporte, este certamen lleva </w:t>
      </w:r>
      <w:r>
        <w:rPr>
          <w:rFonts w:ascii="Lato" w:hAnsi="Lato" w:cs="Times New Roman"/>
          <w:b/>
          <w:bCs/>
          <w:color w:val="000000"/>
          <w:lang w:eastAsia="es-ES_tradnl"/>
        </w:rPr>
        <w:t>45 años</w:t>
      </w:r>
      <w:r w:rsidRPr="00BD7FC8">
        <w:rPr>
          <w:rFonts w:ascii="Lato" w:hAnsi="Lato" w:cs="Times New Roman"/>
          <w:b/>
          <w:bCs/>
          <w:color w:val="000000"/>
          <w:lang w:eastAsia="es-ES_tradnl"/>
        </w:rPr>
        <w:t xml:space="preserve"> apostando por los artistas emergentes y la participación femenina</w:t>
      </w:r>
    </w:p>
    <w:p w14:paraId="6CC730EB" w14:textId="77777777" w:rsidR="00730B06" w:rsidRPr="00BD7FC8" w:rsidRDefault="00730B06" w:rsidP="001B75DC">
      <w:pPr>
        <w:ind w:right="567"/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30ACA4CD" w14:textId="0BFBEE3E" w:rsidR="00730B06" w:rsidRPr="00E56D38" w:rsidRDefault="00BD7FC8" w:rsidP="00721664">
      <w:pPr>
        <w:ind w:right="567"/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Abierto el plazo de inscripción para participar en</w:t>
      </w:r>
      <w:r w:rsidR="00730B06" w:rsidRPr="00E56D3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los </w:t>
      </w:r>
      <w:r w:rsidR="00BC200C" w:rsidRPr="00E56D3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X</w:t>
      </w:r>
      <w:r w:rsidR="0085087D" w:rsidRPr="00E56D3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L</w:t>
      </w:r>
      <w:r w:rsidR="00E66F1D" w:rsidRPr="00E56D3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V</w:t>
      </w:r>
      <w:r w:rsidR="00730B06" w:rsidRPr="00E56D38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Premios Rock Villa de Madrid</w:t>
      </w:r>
    </w:p>
    <w:p w14:paraId="6A3B2902" w14:textId="77777777" w:rsidR="00730B06" w:rsidRPr="00E56D38" w:rsidRDefault="00730B06" w:rsidP="00E56D38">
      <w:pPr>
        <w:ind w:right="992"/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73111036" w14:textId="75B59ACE" w:rsidR="00BD7FC8" w:rsidRDefault="00BD7FC8" w:rsidP="00814ABA">
      <w:pPr>
        <w:pStyle w:val="Prrafodelista"/>
        <w:numPr>
          <w:ilvl w:val="0"/>
          <w:numId w:val="1"/>
        </w:numPr>
        <w:ind w:right="567"/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Esta cita de referencia mantiene la dotación de los premios en metálico y otorga los premios Capitán Demo-Radio3 y AIE </w:t>
      </w:r>
    </w:p>
    <w:p w14:paraId="6AB48402" w14:textId="1D82B8E4" w:rsidR="000B4E46" w:rsidRPr="0099636D" w:rsidRDefault="00814ABA" w:rsidP="00814ABA">
      <w:pPr>
        <w:pStyle w:val="Prrafodelista"/>
        <w:numPr>
          <w:ilvl w:val="0"/>
          <w:numId w:val="1"/>
        </w:numPr>
        <w:ind w:right="567"/>
        <w:rPr>
          <w:rFonts w:ascii="Lato" w:hAnsi="Lato" w:cs="Times New Roman"/>
          <w:b/>
          <w:bCs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El certamen </w:t>
      </w:r>
      <w:r w:rsidR="00BD7FC8">
        <w:rPr>
          <w:rFonts w:ascii="Lato" w:hAnsi="Lato" w:cs="Times New Roman"/>
          <w:b/>
          <w:bCs/>
          <w:sz w:val="20"/>
          <w:szCs w:val="20"/>
          <w:lang w:val="es-ES" w:eastAsia="es-ES_tradnl"/>
        </w:rPr>
        <w:t>estrena un n</w:t>
      </w:r>
      <w:r w:rsidR="000B4E46" w:rsidRPr="0099636D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uevo logotipo </w:t>
      </w:r>
      <w:r w:rsidR="00EB6A27" w:rsidRPr="0099636D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y 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actualiza su</w:t>
      </w:r>
      <w:r w:rsidR="00EB6A27" w:rsidRPr="0099636D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imagen</w:t>
      </w:r>
      <w:r w:rsidR="00CB08A3">
        <w:rPr>
          <w:rFonts w:ascii="Lato" w:hAnsi="Lato" w:cs="Times New Roman"/>
          <w:b/>
          <w:bCs/>
          <w:sz w:val="20"/>
          <w:szCs w:val="20"/>
          <w:lang w:val="es-ES" w:eastAsia="es-ES_tradnl"/>
        </w:rPr>
        <w:t xml:space="preserve"> </w:t>
      </w:r>
      <w:r>
        <w:rPr>
          <w:rFonts w:ascii="Lato" w:hAnsi="Lato" w:cs="Times New Roman"/>
          <w:b/>
          <w:bCs/>
          <w:sz w:val="20"/>
          <w:szCs w:val="20"/>
          <w:lang w:val="es-ES" w:eastAsia="es-ES_tradnl"/>
        </w:rPr>
        <w:t>para adaptarse a las nuevas tendencias</w:t>
      </w:r>
    </w:p>
    <w:p w14:paraId="69EEC289" w14:textId="3558D5CC" w:rsidR="00730B06" w:rsidRPr="0099636D" w:rsidRDefault="00730B06" w:rsidP="00814ABA">
      <w:pPr>
        <w:pStyle w:val="Prrafodelista"/>
        <w:numPr>
          <w:ilvl w:val="0"/>
          <w:numId w:val="1"/>
        </w:numPr>
        <w:ind w:right="567"/>
        <w:rPr>
          <w:rFonts w:ascii="Lato" w:hAnsi="Lato" w:cs="Times New Roman"/>
          <w:sz w:val="20"/>
          <w:szCs w:val="20"/>
          <w:lang w:val="es-ES" w:eastAsia="es-ES_tradnl"/>
        </w:rPr>
      </w:pPr>
      <w:r w:rsidRPr="0099636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La ceremonia de entrega </w:t>
      </w:r>
      <w:r w:rsidR="00E76EE6" w:rsidRPr="0099636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se</w:t>
      </w:r>
      <w:r w:rsidRPr="0099636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incluirá en la programación de las Fiestas de San Isidro 202</w:t>
      </w:r>
      <w:r w:rsidR="00A21A17" w:rsidRPr="0099636D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5</w:t>
      </w:r>
    </w:p>
    <w:p w14:paraId="07A9EF2B" w14:textId="77777777" w:rsidR="00730B06" w:rsidRPr="00E56D38" w:rsidRDefault="00730B06" w:rsidP="00814ABA">
      <w:pPr>
        <w:ind w:left="708" w:right="992"/>
        <w:rPr>
          <w:rFonts w:ascii="Lato" w:hAnsi="Lato" w:cs="Times New Roman"/>
          <w:lang w:val="es-ES" w:eastAsia="es-ES_tradnl"/>
        </w:rPr>
      </w:pPr>
    </w:p>
    <w:p w14:paraId="08128787" w14:textId="19A68F38" w:rsidR="000B4E46" w:rsidRDefault="00CB08A3" w:rsidP="00721664">
      <w:pPr>
        <w:ind w:right="567"/>
        <w:rPr>
          <w:rFonts w:ascii="Lato" w:hAnsi="Lato" w:cs="Times New Roman"/>
          <w:lang w:val="es-ES" w:eastAsia="es-ES_tradnl"/>
        </w:rPr>
      </w:pPr>
      <w:r w:rsidRPr="00CB08A3">
        <w:rPr>
          <w:rFonts w:ascii="Lato" w:hAnsi="Lato" w:cs="Times New Roman"/>
          <w:lang w:val="es-ES" w:eastAsia="es-ES_tradnl"/>
        </w:rPr>
        <w:t>El Ayuntamiento de Madrid, a través del Área de Cultura, Turismo y Deporte, convoca la XLV edición de los Premios Rock Villa de Madrid, una de las señas de identidad de la</w:t>
      </w:r>
      <w:r w:rsidR="00BD7FC8">
        <w:rPr>
          <w:rFonts w:ascii="Lato" w:hAnsi="Lato" w:cs="Times New Roman"/>
          <w:lang w:val="es-ES" w:eastAsia="es-ES_tradnl"/>
        </w:rPr>
        <w:t xml:space="preserve"> cultura musical de la</w:t>
      </w:r>
      <w:r w:rsidRPr="00CB08A3">
        <w:rPr>
          <w:rFonts w:ascii="Lato" w:hAnsi="Lato" w:cs="Times New Roman"/>
          <w:lang w:val="es-ES" w:eastAsia="es-ES_tradnl"/>
        </w:rPr>
        <w:t xml:space="preserve"> ciudad. Los </w:t>
      </w:r>
      <w:r w:rsidR="00F543AB" w:rsidRPr="00CB08A3">
        <w:rPr>
          <w:rFonts w:ascii="Lato" w:hAnsi="Lato" w:cs="Times New Roman"/>
          <w:lang w:val="es-ES" w:eastAsia="es-ES_tradnl"/>
        </w:rPr>
        <w:t>galardones</w:t>
      </w:r>
      <w:r w:rsidRPr="00CB08A3">
        <w:rPr>
          <w:rFonts w:ascii="Lato" w:hAnsi="Lato" w:cs="Times New Roman"/>
          <w:lang w:val="es-ES" w:eastAsia="es-ES_tradnl"/>
        </w:rPr>
        <w:t xml:space="preserve"> cuentan con la colaboración de Radio 3 y la Sociedad de Artistas, Intérpretes y Ejecutantes </w:t>
      </w:r>
      <w:r w:rsidR="00BD7FC8">
        <w:rPr>
          <w:rFonts w:ascii="Lato" w:hAnsi="Lato" w:cs="Times New Roman"/>
          <w:lang w:val="es-ES" w:eastAsia="es-ES_tradnl"/>
        </w:rPr>
        <w:t xml:space="preserve">de España </w:t>
      </w:r>
      <w:r w:rsidRPr="00CB08A3">
        <w:rPr>
          <w:rFonts w:ascii="Lato" w:hAnsi="Lato" w:cs="Times New Roman"/>
          <w:lang w:val="es-ES" w:eastAsia="es-ES_tradnl"/>
        </w:rPr>
        <w:t>(AIE).</w:t>
      </w:r>
    </w:p>
    <w:p w14:paraId="487DAC78" w14:textId="77777777" w:rsidR="00CB08A3" w:rsidRPr="00CB08A3" w:rsidRDefault="00CB08A3" w:rsidP="00721664">
      <w:pPr>
        <w:ind w:right="567"/>
        <w:rPr>
          <w:rFonts w:ascii="Lato" w:hAnsi="Lato" w:cs="Times New Roman"/>
          <w:lang w:val="es-ES" w:eastAsia="es-ES_tradnl"/>
        </w:rPr>
      </w:pPr>
    </w:p>
    <w:p w14:paraId="183D427F" w14:textId="5A86A648" w:rsidR="000B4E46" w:rsidRPr="00E56D38" w:rsidRDefault="000B4E46" w:rsidP="00721664">
      <w:pPr>
        <w:ind w:right="567"/>
        <w:rPr>
          <w:rFonts w:ascii="Lato" w:hAnsi="Lato"/>
          <w:lang w:val="es-ES" w:eastAsia="es-ES_tradnl"/>
        </w:rPr>
      </w:pPr>
      <w:r w:rsidRPr="00E56D38">
        <w:rPr>
          <w:rFonts w:ascii="Lato" w:hAnsi="Lato"/>
          <w:lang w:val="es-ES" w:eastAsia="es-ES_tradnl"/>
        </w:rPr>
        <w:t xml:space="preserve">Dirigido a músicos y formaciones de cualquier género y edad, nacidos o residentes en España, el concurso mantiene su compromiso con la diversidad y la promoción del talento </w:t>
      </w:r>
      <w:r w:rsidR="00EB6A27" w:rsidRPr="00E56D38">
        <w:rPr>
          <w:rFonts w:ascii="Lato" w:hAnsi="Lato"/>
          <w:lang w:val="es-ES" w:eastAsia="es-ES_tradnl"/>
        </w:rPr>
        <w:t>joven</w:t>
      </w:r>
      <w:r w:rsidR="005B298C">
        <w:rPr>
          <w:rFonts w:ascii="Lato" w:hAnsi="Lato"/>
          <w:lang w:val="es-ES" w:eastAsia="es-ES_tradnl"/>
        </w:rPr>
        <w:t xml:space="preserve"> y femenino</w:t>
      </w:r>
      <w:r w:rsidRPr="00E56D38">
        <w:rPr>
          <w:rFonts w:ascii="Lato" w:hAnsi="Lato"/>
          <w:lang w:val="es-ES" w:eastAsia="es-ES_tradnl"/>
        </w:rPr>
        <w:t xml:space="preserve">. Como cada año, las actuaciones de los ganadores </w:t>
      </w:r>
      <w:r w:rsidR="00EB6A27" w:rsidRPr="00E56D38">
        <w:rPr>
          <w:rFonts w:ascii="Lato" w:hAnsi="Lato"/>
          <w:lang w:val="es-ES" w:eastAsia="es-ES_tradnl"/>
        </w:rPr>
        <w:t xml:space="preserve">y la entrega de premios </w:t>
      </w:r>
      <w:r w:rsidRPr="00E56D38">
        <w:rPr>
          <w:rFonts w:ascii="Lato" w:hAnsi="Lato"/>
          <w:lang w:val="es-ES" w:eastAsia="es-ES_tradnl"/>
        </w:rPr>
        <w:t xml:space="preserve">se celebrarán en el marco de </w:t>
      </w:r>
      <w:r w:rsidR="00F543AB">
        <w:rPr>
          <w:rFonts w:ascii="Lato" w:hAnsi="Lato"/>
          <w:lang w:val="es-ES" w:eastAsia="es-ES_tradnl"/>
        </w:rPr>
        <w:t xml:space="preserve">la programación de </w:t>
      </w:r>
      <w:r w:rsidRPr="00E56D38">
        <w:rPr>
          <w:rFonts w:ascii="Lato" w:hAnsi="Lato"/>
          <w:lang w:val="es-ES" w:eastAsia="es-ES_tradnl"/>
        </w:rPr>
        <w:t>las Fiestas de San Isidro 2025.</w:t>
      </w:r>
    </w:p>
    <w:p w14:paraId="14821BD3" w14:textId="54695786" w:rsidR="00730B06" w:rsidRPr="00E56D38" w:rsidRDefault="00730B06" w:rsidP="00721664">
      <w:pPr>
        <w:ind w:right="567"/>
        <w:rPr>
          <w:rFonts w:ascii="Lato" w:hAnsi="Lato" w:cs="Times New Roman"/>
          <w:lang w:val="es-ES" w:eastAsia="es-ES_tradnl"/>
        </w:rPr>
      </w:pPr>
    </w:p>
    <w:p w14:paraId="78DBB3E2" w14:textId="7A215786" w:rsidR="00E66F1D" w:rsidRDefault="00814ABA" w:rsidP="00721664">
      <w:pPr>
        <w:ind w:right="567"/>
        <w:rPr>
          <w:rFonts w:ascii="Lato" w:hAnsi="Lato" w:cs="Times New Roman"/>
          <w:lang w:val="es-ES" w:eastAsia="es-ES_tradnl"/>
        </w:rPr>
      </w:pPr>
      <w:r>
        <w:rPr>
          <w:rFonts w:ascii="Lato" w:hAnsi="Lato" w:cs="Times New Roman"/>
          <w:lang w:val="es-ES" w:eastAsia="es-ES_tradnl"/>
        </w:rPr>
        <w:t>Hasta</w:t>
      </w:r>
      <w:r w:rsidR="00F543AB" w:rsidRPr="00F543AB">
        <w:rPr>
          <w:rFonts w:ascii="Lato" w:hAnsi="Lato" w:cs="Times New Roman"/>
          <w:lang w:val="es-ES" w:eastAsia="es-ES_tradnl"/>
        </w:rPr>
        <w:t xml:space="preserve"> </w:t>
      </w:r>
      <w:r w:rsidR="00F543AB" w:rsidRPr="001C5E86">
        <w:rPr>
          <w:rFonts w:ascii="Lato" w:hAnsi="Lato" w:cs="Times New Roman"/>
          <w:lang w:val="es-ES" w:eastAsia="es-ES_tradnl"/>
        </w:rPr>
        <w:t>el 11 de abril,</w:t>
      </w:r>
      <w:r w:rsidR="00F543AB" w:rsidRPr="00F543AB">
        <w:rPr>
          <w:rFonts w:ascii="Lato" w:hAnsi="Lato" w:cs="Times New Roman"/>
          <w:lang w:val="es-ES" w:eastAsia="es-ES_tradnl"/>
        </w:rPr>
        <w:t xml:space="preserve"> los grupos y solistas interesados en participar</w:t>
      </w:r>
      <w:r w:rsidR="00F543AB">
        <w:rPr>
          <w:rFonts w:ascii="Lato" w:hAnsi="Lato" w:cs="Times New Roman"/>
          <w:lang w:val="es-ES" w:eastAsia="es-ES_tradnl"/>
        </w:rPr>
        <w:t xml:space="preserve"> </w:t>
      </w:r>
      <w:r w:rsidR="00497716" w:rsidRPr="00E56D38">
        <w:rPr>
          <w:rFonts w:ascii="Lato" w:hAnsi="Lato" w:cs="Times New Roman"/>
          <w:lang w:val="es-ES" w:eastAsia="es-ES_tradnl"/>
        </w:rPr>
        <w:t>pueden</w:t>
      </w:r>
      <w:r w:rsidR="00730B06" w:rsidRPr="00E56D38">
        <w:rPr>
          <w:rFonts w:ascii="Lato" w:hAnsi="Lato" w:cs="Times New Roman"/>
          <w:lang w:val="es-ES" w:eastAsia="es-ES_tradnl"/>
        </w:rPr>
        <w:t xml:space="preserve"> </w:t>
      </w:r>
      <w:r w:rsidR="00497716" w:rsidRPr="00E56D38">
        <w:rPr>
          <w:rFonts w:ascii="Lato" w:hAnsi="Lato" w:cs="Times New Roman"/>
          <w:lang w:val="es-ES" w:eastAsia="es-ES_tradnl"/>
        </w:rPr>
        <w:t xml:space="preserve">consultar las bases de la convocatoria e </w:t>
      </w:r>
      <w:r w:rsidR="00730B06" w:rsidRPr="00E56D38">
        <w:rPr>
          <w:rFonts w:ascii="Lato" w:hAnsi="Lato" w:cs="Times New Roman"/>
          <w:lang w:val="es-ES" w:eastAsia="es-ES_tradnl"/>
        </w:rPr>
        <w:t xml:space="preserve">inscribirse en la </w:t>
      </w:r>
      <w:hyperlink r:id="rId7" w:history="1">
        <w:r w:rsidR="00730B06" w:rsidRPr="00814ABA">
          <w:rPr>
            <w:rStyle w:val="Hipervnculo"/>
            <w:rFonts w:ascii="Lato" w:hAnsi="Lato" w:cs="Times New Roman"/>
            <w:lang w:val="es-ES" w:eastAsia="es-ES_tradnl"/>
          </w:rPr>
          <w:t xml:space="preserve">página oficial de los </w:t>
        </w:r>
        <w:r w:rsidR="001C5E86" w:rsidRPr="00814ABA">
          <w:rPr>
            <w:rStyle w:val="Hipervnculo"/>
            <w:rFonts w:ascii="Lato" w:hAnsi="Lato" w:cs="Times New Roman"/>
            <w:lang w:val="es-ES" w:eastAsia="es-ES_tradnl"/>
          </w:rPr>
          <w:t>premios</w:t>
        </w:r>
        <w:r w:rsidRPr="00814ABA">
          <w:rPr>
            <w:rStyle w:val="Hipervnculo"/>
            <w:rFonts w:ascii="Lato" w:hAnsi="Lato" w:cs="Times New Roman"/>
            <w:lang w:val="es-ES" w:eastAsia="es-ES_tradnl"/>
          </w:rPr>
          <w:t>.</w:t>
        </w:r>
      </w:hyperlink>
    </w:p>
    <w:p w14:paraId="66B42044" w14:textId="77777777" w:rsidR="00AB4B3A" w:rsidRDefault="00AB4B3A" w:rsidP="00721664">
      <w:pPr>
        <w:ind w:right="567"/>
        <w:rPr>
          <w:rFonts w:ascii="Lato" w:hAnsi="Lato" w:cs="Times New Roman"/>
          <w:lang w:val="es-ES" w:eastAsia="es-ES_tradnl"/>
        </w:rPr>
      </w:pPr>
    </w:p>
    <w:p w14:paraId="56AEC18B" w14:textId="06D7BB55" w:rsidR="00AB4B3A" w:rsidRPr="00E56D38" w:rsidRDefault="00AB4B3A" w:rsidP="00AB4B3A">
      <w:pPr>
        <w:spacing w:line="276" w:lineRule="auto"/>
        <w:ind w:right="567"/>
        <w:rPr>
          <w:rFonts w:ascii="Lato" w:hAnsi="Lato" w:cs="Times New Roman"/>
          <w:b/>
          <w:lang w:val="es-ES" w:eastAsia="es-ES_tradnl"/>
        </w:rPr>
      </w:pPr>
      <w:r w:rsidRPr="00AB4B3A">
        <w:rPr>
          <w:rFonts w:ascii="Lato" w:hAnsi="Lato" w:cs="Times New Roman"/>
          <w:b/>
          <w:lang w:val="es-ES" w:eastAsia="es-ES_tradnl"/>
        </w:rPr>
        <w:t>Premios en metálico y reconocimiento profesional</w:t>
      </w:r>
    </w:p>
    <w:p w14:paraId="5F2C3019" w14:textId="4E67B558" w:rsidR="000B4E46" w:rsidRPr="00AB4B3A" w:rsidRDefault="00AB4B3A" w:rsidP="00AB4B3A">
      <w:pPr>
        <w:spacing w:after="80"/>
        <w:ind w:right="567"/>
        <w:rPr>
          <w:rFonts w:ascii="Lato" w:hAnsi="Lato" w:cs="Times New Roman"/>
          <w:b/>
          <w:lang w:val="es-ES" w:eastAsia="es-ES_tradnl"/>
        </w:rPr>
      </w:pPr>
      <w:r>
        <w:rPr>
          <w:rFonts w:ascii="Lato" w:hAnsi="Lato" w:cs="Times New Roman"/>
          <w:lang w:val="es-ES" w:eastAsia="es-ES_tradnl"/>
        </w:rPr>
        <w:t xml:space="preserve">El </w:t>
      </w:r>
      <w:r w:rsidR="00EA489B" w:rsidRPr="00E56D38">
        <w:rPr>
          <w:rFonts w:ascii="Lato" w:hAnsi="Lato" w:cs="Times New Roman"/>
          <w:lang w:val="es-ES" w:eastAsia="es-ES_tradnl"/>
        </w:rPr>
        <w:t xml:space="preserve">Ayuntamiento de Madrid mantiene </w:t>
      </w:r>
      <w:r w:rsidR="00B02E67" w:rsidRPr="00E56D38">
        <w:rPr>
          <w:rFonts w:ascii="Lato" w:hAnsi="Lato" w:cs="Times New Roman"/>
          <w:lang w:val="es-ES" w:eastAsia="es-ES_tradnl"/>
        </w:rPr>
        <w:t>la dotación</w:t>
      </w:r>
      <w:r w:rsidR="00EA489B" w:rsidRPr="00E56D38">
        <w:rPr>
          <w:rFonts w:ascii="Lato" w:hAnsi="Lato" w:cs="Times New Roman"/>
          <w:lang w:val="es-ES" w:eastAsia="es-ES_tradnl"/>
        </w:rPr>
        <w:t xml:space="preserve"> de los premios </w:t>
      </w:r>
      <w:r w:rsidR="00FB5171" w:rsidRPr="00E56D38">
        <w:rPr>
          <w:rFonts w:ascii="Lato" w:hAnsi="Lato" w:cs="Times New Roman"/>
          <w:lang w:val="es-ES" w:eastAsia="es-ES_tradnl"/>
        </w:rPr>
        <w:t>en metálico</w:t>
      </w:r>
      <w:r w:rsidR="00B02E67" w:rsidRPr="00E56D38">
        <w:rPr>
          <w:rFonts w:ascii="Lato" w:hAnsi="Lato" w:cs="Times New Roman"/>
          <w:lang w:val="es-ES" w:eastAsia="es-ES_tradnl"/>
        </w:rPr>
        <w:t>,</w:t>
      </w:r>
      <w:r w:rsidR="00CF2448">
        <w:rPr>
          <w:rFonts w:ascii="Lato" w:hAnsi="Lato" w:cs="Times New Roman"/>
          <w:lang w:val="es-ES" w:eastAsia="es-ES_tradnl"/>
        </w:rPr>
        <w:t xml:space="preserve"> </w:t>
      </w:r>
      <w:r w:rsidR="00C919CC" w:rsidRPr="00E56D38">
        <w:rPr>
          <w:rFonts w:ascii="Lato" w:hAnsi="Lato" w:cs="Times New Roman"/>
          <w:lang w:val="es-ES" w:eastAsia="es-ES_tradnl"/>
        </w:rPr>
        <w:t>distribuidos de la siguiente manera:</w:t>
      </w:r>
      <w:r w:rsidR="00814ABA">
        <w:rPr>
          <w:rFonts w:ascii="Lato" w:hAnsi="Lato" w:cs="Times New Roman"/>
          <w:lang w:val="es-ES" w:eastAsia="es-ES_tradnl"/>
        </w:rPr>
        <w:t xml:space="preserve"> </w:t>
      </w:r>
      <w:r w:rsidR="00814ABA" w:rsidRPr="001C5E86">
        <w:rPr>
          <w:rFonts w:ascii="Lato" w:hAnsi="Lato" w:cs="Times New Roman"/>
          <w:lang w:val="es-ES" w:eastAsia="es-ES_tradnl"/>
        </w:rPr>
        <w:t>6.000 euros</w:t>
      </w:r>
      <w:r w:rsidR="00814ABA">
        <w:rPr>
          <w:rFonts w:ascii="Lato" w:hAnsi="Lato" w:cs="Times New Roman"/>
          <w:lang w:val="es-ES" w:eastAsia="es-ES_tradnl"/>
        </w:rPr>
        <w:t xml:space="preserve"> para el primer premio, 3.000 para el segundo y 1.000 para el tercero.</w:t>
      </w:r>
      <w:r w:rsidR="00814ABA">
        <w:rPr>
          <w:rFonts w:ascii="Lato" w:hAnsi="Lato" w:cs="Times New Roman"/>
          <w:lang w:val="es-ES" w:eastAsia="es-ES_tradnl"/>
        </w:rPr>
        <w:br/>
      </w:r>
      <w:r w:rsidR="00814ABA">
        <w:rPr>
          <w:rFonts w:ascii="Lato" w:hAnsi="Lato" w:cs="Times New Roman"/>
          <w:lang w:val="es-ES" w:eastAsia="es-ES_tradnl"/>
        </w:rPr>
        <w:br/>
      </w:r>
      <w:r w:rsidR="000B4E46" w:rsidRPr="00E56D38">
        <w:rPr>
          <w:rFonts w:ascii="Lato" w:hAnsi="Lato" w:cs="Times New Roman"/>
          <w:lang w:val="es-ES" w:eastAsia="es-ES_tradnl"/>
        </w:rPr>
        <w:t xml:space="preserve">Además, los artistas </w:t>
      </w:r>
      <w:r w:rsidR="00EB6A27" w:rsidRPr="00E56D38">
        <w:rPr>
          <w:rFonts w:ascii="Lato" w:hAnsi="Lato" w:cs="Times New Roman"/>
          <w:lang w:val="es-ES" w:eastAsia="es-ES_tradnl"/>
        </w:rPr>
        <w:t>participantes</w:t>
      </w:r>
      <w:r w:rsidR="000B4E46" w:rsidRPr="00E56D38">
        <w:rPr>
          <w:rFonts w:ascii="Lato" w:hAnsi="Lato" w:cs="Times New Roman"/>
          <w:lang w:val="es-ES" w:eastAsia="es-ES_tradnl"/>
        </w:rPr>
        <w:t xml:space="preserve"> tendrán la oportunidad de beneficiarse de</w:t>
      </w:r>
      <w:r w:rsidR="00EB6A27" w:rsidRPr="00E56D38">
        <w:rPr>
          <w:rFonts w:ascii="Lato" w:hAnsi="Lato" w:cs="Times New Roman"/>
          <w:lang w:val="es-ES" w:eastAsia="es-ES_tradnl"/>
        </w:rPr>
        <w:t xml:space="preserve"> </w:t>
      </w:r>
      <w:r w:rsidR="000B4E46" w:rsidRPr="00E56D38">
        <w:rPr>
          <w:rFonts w:ascii="Lato" w:hAnsi="Lato" w:cs="Times New Roman"/>
          <w:lang w:val="es-ES" w:eastAsia="es-ES_tradnl"/>
        </w:rPr>
        <w:t>premios adicionales otorgados por las entidades colaboradoras</w:t>
      </w:r>
      <w:r w:rsidR="00EB6A27" w:rsidRPr="00AB4B3A">
        <w:rPr>
          <w:rFonts w:ascii="Lato" w:hAnsi="Lato" w:cs="Times New Roman"/>
          <w:lang w:val="es-ES" w:eastAsia="es-ES_tradnl"/>
        </w:rPr>
        <w:t>:</w:t>
      </w:r>
      <w:r w:rsidR="000B4E46" w:rsidRPr="00AB4B3A">
        <w:rPr>
          <w:rFonts w:ascii="Lato" w:hAnsi="Lato" w:cs="Times New Roman"/>
          <w:lang w:val="es-ES" w:eastAsia="es-ES_tradnl"/>
        </w:rPr>
        <w:t xml:space="preserve"> </w:t>
      </w:r>
      <w:r w:rsidRPr="00AB4B3A">
        <w:rPr>
          <w:rFonts w:ascii="Lato" w:hAnsi="Lato" w:cs="Times New Roman"/>
          <w:lang w:val="es-ES" w:eastAsia="es-ES_tradnl"/>
        </w:rPr>
        <w:t xml:space="preserve">el </w:t>
      </w:r>
      <w:r w:rsidR="00EB6A27" w:rsidRPr="00AB4B3A">
        <w:rPr>
          <w:rFonts w:ascii="Lato" w:hAnsi="Lato" w:cs="Times New Roman"/>
          <w:lang w:val="es-ES" w:eastAsia="es-ES_tradnl"/>
        </w:rPr>
        <w:t>Premio Capitán Demo-Radio3, p</w:t>
      </w:r>
      <w:r w:rsidR="00EB6A27" w:rsidRPr="00E56D38">
        <w:rPr>
          <w:rFonts w:ascii="Lato" w:hAnsi="Lato" w:cs="Times New Roman"/>
          <w:lang w:val="es-ES" w:eastAsia="es-ES_tradnl"/>
        </w:rPr>
        <w:t>articipación del artista o grupo seleccionado por RTVE</w:t>
      </w:r>
      <w:r>
        <w:rPr>
          <w:rFonts w:ascii="Lato" w:hAnsi="Lato" w:cs="Times New Roman"/>
          <w:lang w:val="es-ES" w:eastAsia="es-ES_tradnl"/>
        </w:rPr>
        <w:t>/</w:t>
      </w:r>
      <w:r w:rsidR="00EB6A27" w:rsidRPr="00E56D38">
        <w:rPr>
          <w:rFonts w:ascii="Lato" w:hAnsi="Lato" w:cs="Times New Roman"/>
          <w:lang w:val="es-ES" w:eastAsia="es-ES_tradnl"/>
        </w:rPr>
        <w:t>Radio 3 en Conciertos de Radio 3</w:t>
      </w:r>
      <w:r>
        <w:rPr>
          <w:rFonts w:ascii="Lato" w:hAnsi="Lato" w:cs="Times New Roman"/>
          <w:lang w:val="es-ES" w:eastAsia="es-ES_tradnl"/>
        </w:rPr>
        <w:t xml:space="preserve">; así como el </w:t>
      </w:r>
      <w:r w:rsidR="00EB6A27" w:rsidRPr="00AB4B3A">
        <w:rPr>
          <w:rFonts w:ascii="Lato" w:hAnsi="Lato" w:cs="Times New Roman"/>
          <w:bCs/>
          <w:lang w:val="es-ES" w:eastAsia="es-ES_tradnl"/>
        </w:rPr>
        <w:t>Premio AIE</w:t>
      </w:r>
      <w:r w:rsidR="00EB6A27" w:rsidRPr="00E56D38">
        <w:rPr>
          <w:rFonts w:ascii="Lato" w:hAnsi="Lato" w:cs="Times New Roman"/>
          <w:bCs/>
          <w:lang w:val="es-ES" w:eastAsia="es-ES_tradnl"/>
        </w:rPr>
        <w:t xml:space="preserve"> al mejor intérprete</w:t>
      </w:r>
      <w:r w:rsidR="00EB6A27" w:rsidRPr="00E56D38">
        <w:rPr>
          <w:rFonts w:ascii="Lato" w:hAnsi="Lato" w:cs="Times New Roman"/>
          <w:lang w:val="es-ES" w:eastAsia="es-ES_tradnl"/>
        </w:rPr>
        <w:t>, participación del artista o grupo seleccionado por AIE en el 1º Ciclo de AIEnRuta Artistas 202</w:t>
      </w:r>
      <w:r w:rsidR="007E7BD6">
        <w:rPr>
          <w:rFonts w:ascii="Lato" w:hAnsi="Lato" w:cs="Times New Roman"/>
          <w:lang w:val="es-ES" w:eastAsia="es-ES_tradnl"/>
        </w:rPr>
        <w:t>6</w:t>
      </w:r>
      <w:r w:rsidR="00EB6A27" w:rsidRPr="00E56D38">
        <w:rPr>
          <w:rFonts w:ascii="Lato" w:hAnsi="Lato" w:cs="Times New Roman"/>
          <w:lang w:val="es-ES" w:eastAsia="es-ES_tradnl"/>
        </w:rPr>
        <w:t xml:space="preserve">, de </w:t>
      </w:r>
      <w:r w:rsidR="00EB6A27" w:rsidRPr="00E56D38">
        <w:rPr>
          <w:rFonts w:ascii="Lato" w:hAnsi="Lato" w:cs="Times New Roman"/>
          <w:lang w:val="es-ES" w:eastAsia="es-ES_tradnl"/>
        </w:rPr>
        <w:lastRenderedPageBreak/>
        <w:t>enero a junio.</w:t>
      </w:r>
      <w:r>
        <w:rPr>
          <w:rFonts w:ascii="Lato" w:hAnsi="Lato" w:cs="Times New Roman"/>
          <w:b/>
          <w:lang w:val="es-ES" w:eastAsia="es-ES_tradnl"/>
        </w:rPr>
        <w:br/>
      </w:r>
      <w:r>
        <w:rPr>
          <w:rFonts w:ascii="Lato" w:hAnsi="Lato" w:cs="Times New Roman"/>
          <w:b/>
          <w:lang w:val="es-ES" w:eastAsia="es-ES_tradnl"/>
        </w:rPr>
        <w:br/>
      </w:r>
      <w:r w:rsidR="00CB08A3">
        <w:rPr>
          <w:rFonts w:ascii="Lato" w:hAnsi="Lato" w:cs="Times New Roman"/>
          <w:b/>
          <w:bCs/>
          <w:lang w:eastAsia="es-ES_tradnl"/>
        </w:rPr>
        <w:t>Nueva imagen del</w:t>
      </w:r>
      <w:r w:rsidR="000B4E46" w:rsidRPr="00E56D38">
        <w:rPr>
          <w:rFonts w:ascii="Lato" w:hAnsi="Lato" w:cs="Times New Roman"/>
          <w:b/>
          <w:bCs/>
          <w:lang w:eastAsia="es-ES_tradnl"/>
        </w:rPr>
        <w:t xml:space="preserve"> certamen</w:t>
      </w:r>
      <w:r w:rsidR="00CB08A3">
        <w:rPr>
          <w:rFonts w:ascii="Lato" w:hAnsi="Lato" w:cs="Times New Roman"/>
          <w:b/>
          <w:bCs/>
          <w:lang w:eastAsia="es-ES_tradnl"/>
        </w:rPr>
        <w:t xml:space="preserve">, </w:t>
      </w:r>
      <w:r w:rsidR="000B4E46" w:rsidRPr="00E56D38">
        <w:rPr>
          <w:rFonts w:ascii="Lato" w:hAnsi="Lato" w:cs="Times New Roman"/>
          <w:b/>
          <w:bCs/>
          <w:lang w:eastAsia="es-ES_tradnl"/>
        </w:rPr>
        <w:t>referen</w:t>
      </w:r>
      <w:r w:rsidR="00CB08A3">
        <w:rPr>
          <w:rFonts w:ascii="Lato" w:hAnsi="Lato" w:cs="Times New Roman"/>
          <w:b/>
          <w:bCs/>
          <w:lang w:eastAsia="es-ES_tradnl"/>
        </w:rPr>
        <w:t>te</w:t>
      </w:r>
      <w:r w:rsidR="000B4E46" w:rsidRPr="00E56D38">
        <w:rPr>
          <w:rFonts w:ascii="Lato" w:hAnsi="Lato" w:cs="Times New Roman"/>
          <w:b/>
          <w:bCs/>
          <w:lang w:eastAsia="es-ES_tradnl"/>
        </w:rPr>
        <w:t xml:space="preserve"> </w:t>
      </w:r>
      <w:r w:rsidR="00CB08A3">
        <w:rPr>
          <w:rFonts w:ascii="Lato" w:hAnsi="Lato" w:cs="Times New Roman"/>
          <w:b/>
          <w:bCs/>
          <w:lang w:eastAsia="es-ES_tradnl"/>
        </w:rPr>
        <w:t>de</w:t>
      </w:r>
      <w:r w:rsidR="000B4E46" w:rsidRPr="00E56D38">
        <w:rPr>
          <w:rFonts w:ascii="Lato" w:hAnsi="Lato" w:cs="Times New Roman"/>
          <w:b/>
          <w:bCs/>
          <w:lang w:eastAsia="es-ES_tradnl"/>
        </w:rPr>
        <w:t xml:space="preserve"> la escena musical</w:t>
      </w:r>
    </w:p>
    <w:p w14:paraId="101CD515" w14:textId="4D8D8378" w:rsidR="000B4E46" w:rsidRPr="00E56D38" w:rsidRDefault="000B4E46" w:rsidP="00721664">
      <w:pPr>
        <w:ind w:right="567"/>
        <w:rPr>
          <w:rFonts w:ascii="Lato" w:hAnsi="Lato" w:cs="Times New Roman"/>
          <w:lang w:val="es-ES" w:eastAsia="es-ES_tradnl"/>
        </w:rPr>
      </w:pPr>
      <w:r w:rsidRPr="00E56D38">
        <w:rPr>
          <w:rFonts w:ascii="Lato" w:hAnsi="Lato" w:cs="Times New Roman"/>
          <w:lang w:val="es-ES" w:eastAsia="es-ES_tradnl"/>
        </w:rPr>
        <w:t>Consolidado como uno de los eventos culturales más emblemáticos de la capital</w:t>
      </w:r>
      <w:r w:rsidR="000708FC" w:rsidRPr="00E56D38">
        <w:rPr>
          <w:rFonts w:ascii="Lato" w:hAnsi="Lato" w:cs="Times New Roman"/>
          <w:lang w:val="es-ES" w:eastAsia="es-ES_tradnl"/>
        </w:rPr>
        <w:t xml:space="preserve">, </w:t>
      </w:r>
      <w:r w:rsidRPr="00E56D38">
        <w:rPr>
          <w:rFonts w:ascii="Lato" w:hAnsi="Lato" w:cs="Times New Roman"/>
          <w:lang w:val="es-ES" w:eastAsia="es-ES_tradnl"/>
        </w:rPr>
        <w:t xml:space="preserve">los </w:t>
      </w:r>
      <w:r w:rsidR="00AB4B3A" w:rsidRPr="00AB4B3A">
        <w:rPr>
          <w:rFonts w:ascii="Lato" w:hAnsi="Lato" w:cs="Times New Roman"/>
          <w:lang w:val="es-ES" w:eastAsia="es-ES_tradnl"/>
        </w:rPr>
        <w:t>Premios Rock Villa de Madrid</w:t>
      </w:r>
      <w:r w:rsidRPr="00E56D38">
        <w:rPr>
          <w:rFonts w:ascii="Lato" w:hAnsi="Lato" w:cs="Times New Roman"/>
          <w:lang w:val="es-ES" w:eastAsia="es-ES_tradnl"/>
        </w:rPr>
        <w:t xml:space="preserve"> celebran 45 </w:t>
      </w:r>
      <w:r w:rsidR="000708FC" w:rsidRPr="00E56D38">
        <w:rPr>
          <w:rFonts w:ascii="Lato" w:hAnsi="Lato" w:cs="Times New Roman"/>
          <w:lang w:val="es-ES" w:eastAsia="es-ES_tradnl"/>
        </w:rPr>
        <w:t>años</w:t>
      </w:r>
      <w:r w:rsidRPr="00E56D38">
        <w:rPr>
          <w:rFonts w:ascii="Lato" w:hAnsi="Lato" w:cs="Times New Roman"/>
          <w:lang w:val="es-ES" w:eastAsia="es-ES_tradnl"/>
        </w:rPr>
        <w:t xml:space="preserve"> de historia </w:t>
      </w:r>
      <w:r w:rsidR="00EE4799" w:rsidRPr="00E56D38">
        <w:rPr>
          <w:rFonts w:ascii="Lato" w:hAnsi="Lato" w:cs="Times New Roman"/>
          <w:lang w:val="es-ES" w:eastAsia="es-ES_tradnl"/>
        </w:rPr>
        <w:t>renovándose</w:t>
      </w:r>
      <w:r w:rsidR="00844BA9" w:rsidRPr="00E56D38">
        <w:rPr>
          <w:rFonts w:ascii="Lato" w:hAnsi="Lato" w:cs="Times New Roman"/>
          <w:lang w:val="es-ES" w:eastAsia="es-ES_tradnl"/>
        </w:rPr>
        <w:t xml:space="preserve"> y </w:t>
      </w:r>
      <w:r w:rsidRPr="00E56D38">
        <w:rPr>
          <w:rFonts w:ascii="Lato" w:hAnsi="Lato" w:cs="Times New Roman"/>
          <w:lang w:val="es-ES" w:eastAsia="es-ES_tradnl"/>
        </w:rPr>
        <w:t>dando voz a las nuevas generaciones.</w:t>
      </w:r>
      <w:r w:rsidR="000708FC" w:rsidRPr="00E56D38">
        <w:rPr>
          <w:rFonts w:ascii="Lato" w:hAnsi="Lato" w:cs="Times New Roman"/>
          <w:lang w:val="es-ES" w:eastAsia="es-ES_tradnl"/>
        </w:rPr>
        <w:t xml:space="preserve"> S</w:t>
      </w:r>
      <w:r w:rsidRPr="00E56D38">
        <w:rPr>
          <w:rFonts w:ascii="Lato" w:hAnsi="Lato" w:cs="Times New Roman"/>
          <w:lang w:val="es-ES" w:eastAsia="es-ES_tradnl"/>
        </w:rPr>
        <w:t>u longevidad y prestigio lo convierten en una plataforma fund</w:t>
      </w:r>
      <w:r w:rsidR="00EE4799" w:rsidRPr="00E56D38">
        <w:rPr>
          <w:rFonts w:ascii="Lato" w:hAnsi="Lato" w:cs="Times New Roman"/>
          <w:lang w:val="es-ES" w:eastAsia="es-ES_tradnl"/>
        </w:rPr>
        <w:t>ame</w:t>
      </w:r>
      <w:r w:rsidRPr="00E56D38">
        <w:rPr>
          <w:rFonts w:ascii="Lato" w:hAnsi="Lato" w:cs="Times New Roman"/>
          <w:lang w:val="es-ES" w:eastAsia="es-ES_tradnl"/>
        </w:rPr>
        <w:t>ntal para la música independiente en España</w:t>
      </w:r>
      <w:r w:rsidR="000708FC" w:rsidRPr="00E56D38">
        <w:rPr>
          <w:rFonts w:ascii="Lato" w:hAnsi="Lato" w:cs="Times New Roman"/>
          <w:lang w:val="es-ES" w:eastAsia="es-ES_tradnl"/>
        </w:rPr>
        <w:t xml:space="preserve">, con más de 1.000 inscripciones registradas en la última edición. </w:t>
      </w:r>
      <w:r w:rsidRPr="00E56D38">
        <w:rPr>
          <w:rFonts w:ascii="Lato" w:hAnsi="Lato" w:cs="Times New Roman"/>
          <w:lang w:val="es-ES" w:eastAsia="es-ES_tradnl"/>
        </w:rPr>
        <w:t xml:space="preserve">Como novedad, </w:t>
      </w:r>
      <w:r w:rsidR="000708FC" w:rsidRPr="00E56D38">
        <w:rPr>
          <w:rFonts w:ascii="Lato" w:hAnsi="Lato" w:cs="Times New Roman"/>
          <w:lang w:val="es-ES" w:eastAsia="es-ES_tradnl"/>
        </w:rPr>
        <w:t>el certamen</w:t>
      </w:r>
      <w:r w:rsidR="00EE4799" w:rsidRPr="00E56D38">
        <w:rPr>
          <w:rFonts w:ascii="Lato" w:hAnsi="Lato" w:cs="Times New Roman"/>
          <w:lang w:val="es-ES" w:eastAsia="es-ES_tradnl"/>
        </w:rPr>
        <w:t xml:space="preserve"> </w:t>
      </w:r>
      <w:r w:rsidR="00D002CE" w:rsidRPr="00E56D38">
        <w:rPr>
          <w:rFonts w:ascii="Lato" w:hAnsi="Lato" w:cs="Times New Roman"/>
          <w:lang w:val="es-ES" w:eastAsia="es-ES_tradnl"/>
        </w:rPr>
        <w:t xml:space="preserve">actualiza su imagen </w:t>
      </w:r>
      <w:r w:rsidR="00302B90" w:rsidRPr="00E56D38">
        <w:rPr>
          <w:rFonts w:ascii="Lato" w:hAnsi="Lato" w:cs="Times New Roman"/>
          <w:lang w:val="es-ES" w:eastAsia="es-ES_tradnl"/>
        </w:rPr>
        <w:t xml:space="preserve">y estrena logotipo, </w:t>
      </w:r>
      <w:r w:rsidR="00844BA9" w:rsidRPr="00E56D38">
        <w:rPr>
          <w:rFonts w:ascii="Lato" w:hAnsi="Lato" w:cs="Times New Roman"/>
          <w:lang w:val="es-ES" w:eastAsia="es-ES_tradnl"/>
        </w:rPr>
        <w:t xml:space="preserve">adaptándose a las nuevas tendencias y </w:t>
      </w:r>
      <w:r w:rsidR="00D002CE" w:rsidRPr="00E56D38">
        <w:rPr>
          <w:rFonts w:ascii="Lato" w:hAnsi="Lato" w:cs="Times New Roman"/>
          <w:lang w:val="es-ES" w:eastAsia="es-ES_tradnl"/>
        </w:rPr>
        <w:t xml:space="preserve">fortaleciendo su </w:t>
      </w:r>
      <w:r w:rsidRPr="00E56D38">
        <w:rPr>
          <w:rFonts w:ascii="Lato" w:hAnsi="Lato" w:cs="Times New Roman"/>
          <w:lang w:val="es-ES" w:eastAsia="es-ES_tradnl"/>
        </w:rPr>
        <w:t>conexión con la escena contemporánea.</w:t>
      </w:r>
    </w:p>
    <w:p w14:paraId="5C785AB1" w14:textId="77777777" w:rsidR="00FF3443" w:rsidRPr="00E56D38" w:rsidRDefault="00FF3443" w:rsidP="00721664">
      <w:pPr>
        <w:ind w:right="567"/>
        <w:rPr>
          <w:rFonts w:ascii="Lato" w:hAnsi="Lato" w:cs="Times New Roman"/>
          <w:b/>
          <w:lang w:val="es-ES" w:eastAsia="es-ES_tradnl"/>
        </w:rPr>
      </w:pPr>
    </w:p>
    <w:p w14:paraId="445D31B5" w14:textId="36443C95" w:rsidR="00730B06" w:rsidRPr="00E56D38" w:rsidRDefault="00730B06" w:rsidP="00721664">
      <w:pPr>
        <w:spacing w:line="276" w:lineRule="auto"/>
        <w:ind w:right="567"/>
        <w:rPr>
          <w:rFonts w:ascii="Lato" w:hAnsi="Lato" w:cs="Times New Roman"/>
          <w:b/>
          <w:lang w:val="es-ES" w:eastAsia="es-ES_tradnl"/>
        </w:rPr>
      </w:pPr>
      <w:r w:rsidRPr="00E56D38">
        <w:rPr>
          <w:rFonts w:ascii="Lato" w:hAnsi="Lato" w:cs="Times New Roman"/>
          <w:b/>
          <w:lang w:val="es-ES" w:eastAsia="es-ES_tradnl"/>
        </w:rPr>
        <w:t>San Isidro 202</w:t>
      </w:r>
      <w:r w:rsidR="00A21A17" w:rsidRPr="00E56D38">
        <w:rPr>
          <w:rFonts w:ascii="Lato" w:hAnsi="Lato" w:cs="Times New Roman"/>
          <w:b/>
          <w:lang w:val="es-ES" w:eastAsia="es-ES_tradnl"/>
        </w:rPr>
        <w:t>5</w:t>
      </w:r>
      <w:r w:rsidR="000B4E46" w:rsidRPr="00E56D38">
        <w:rPr>
          <w:rFonts w:ascii="Lato" w:hAnsi="Lato" w:cs="Times New Roman"/>
          <w:b/>
          <w:lang w:val="es-ES" w:eastAsia="es-ES_tradnl"/>
        </w:rPr>
        <w:t>: la gran cita musical</w:t>
      </w:r>
    </w:p>
    <w:p w14:paraId="3FAD51A9" w14:textId="05A9A9A0" w:rsidR="000B4E46" w:rsidRPr="00E56D38" w:rsidRDefault="000B4E46" w:rsidP="00721664">
      <w:pPr>
        <w:ind w:right="567"/>
        <w:rPr>
          <w:rFonts w:ascii="Lato" w:hAnsi="Lato" w:cs="Times New Roman"/>
          <w:lang w:val="es-ES" w:eastAsia="es-ES_tradnl"/>
        </w:rPr>
      </w:pPr>
      <w:r w:rsidRPr="00E56D38">
        <w:rPr>
          <w:rFonts w:ascii="Lato" w:hAnsi="Lato" w:cs="Times New Roman"/>
          <w:lang w:val="es-ES" w:eastAsia="es-ES_tradnl"/>
        </w:rPr>
        <w:t xml:space="preserve">Desde su </w:t>
      </w:r>
      <w:r w:rsidR="00BB5053">
        <w:rPr>
          <w:rFonts w:ascii="Lato" w:hAnsi="Lato" w:cs="Times New Roman"/>
          <w:lang w:val="es-ES" w:eastAsia="es-ES_tradnl"/>
        </w:rPr>
        <w:t>creación</w:t>
      </w:r>
      <w:r w:rsidRPr="00E56D38">
        <w:rPr>
          <w:rFonts w:ascii="Lato" w:hAnsi="Lato" w:cs="Times New Roman"/>
          <w:lang w:val="es-ES" w:eastAsia="es-ES_tradnl"/>
        </w:rPr>
        <w:t>, la ceremonia de entrega de los Premios Rock Villa de Madrid forma parte de</w:t>
      </w:r>
      <w:r w:rsidR="00BB5053">
        <w:rPr>
          <w:rFonts w:ascii="Lato" w:hAnsi="Lato" w:cs="Times New Roman"/>
          <w:lang w:val="es-ES" w:eastAsia="es-ES_tradnl"/>
        </w:rPr>
        <w:t xml:space="preserve"> </w:t>
      </w:r>
      <w:r w:rsidRPr="00E56D38">
        <w:rPr>
          <w:rFonts w:ascii="Lato" w:hAnsi="Lato" w:cs="Times New Roman"/>
          <w:lang w:val="es-ES" w:eastAsia="es-ES_tradnl"/>
        </w:rPr>
        <w:t>l</w:t>
      </w:r>
      <w:r w:rsidR="00BB5053">
        <w:rPr>
          <w:rFonts w:ascii="Lato" w:hAnsi="Lato" w:cs="Times New Roman"/>
          <w:lang w:val="es-ES" w:eastAsia="es-ES_tradnl"/>
        </w:rPr>
        <w:t>a</w:t>
      </w:r>
      <w:r w:rsidRPr="00E56D38">
        <w:rPr>
          <w:rFonts w:ascii="Lato" w:hAnsi="Lato" w:cs="Times New Roman"/>
          <w:lang w:val="es-ES" w:eastAsia="es-ES_tradnl"/>
        </w:rPr>
        <w:t xml:space="preserve"> programa</w:t>
      </w:r>
      <w:r w:rsidR="00BB5053">
        <w:rPr>
          <w:rFonts w:ascii="Lato" w:hAnsi="Lato" w:cs="Times New Roman"/>
          <w:lang w:val="es-ES" w:eastAsia="es-ES_tradnl"/>
        </w:rPr>
        <w:t>ción</w:t>
      </w:r>
      <w:r w:rsidRPr="00E56D38">
        <w:rPr>
          <w:rFonts w:ascii="Lato" w:hAnsi="Lato" w:cs="Times New Roman"/>
          <w:lang w:val="es-ES" w:eastAsia="es-ES_tradnl"/>
        </w:rPr>
        <w:t xml:space="preserve"> de las Fiestas de San Isidro</w:t>
      </w:r>
      <w:r w:rsidR="00BB5053">
        <w:rPr>
          <w:rFonts w:ascii="Lato" w:hAnsi="Lato" w:cs="Times New Roman"/>
          <w:lang w:val="es-ES" w:eastAsia="es-ES_tradnl"/>
        </w:rPr>
        <w:t xml:space="preserve"> 2025</w:t>
      </w:r>
      <w:r w:rsidRPr="00E56D38">
        <w:rPr>
          <w:rFonts w:ascii="Lato" w:hAnsi="Lato" w:cs="Times New Roman"/>
          <w:lang w:val="es-ES" w:eastAsia="es-ES_tradnl"/>
        </w:rPr>
        <w:t>, una de las celebraciones más importantes de la ciudad. Junto a las verbenas, la ofrenda floral y la tradicional romería, la música en directo volverá a ser protagonista en la gran fiesta del patrón de los madrileños.</w:t>
      </w:r>
      <w:r w:rsidR="001B75DC">
        <w:rPr>
          <w:rFonts w:ascii="Lato" w:hAnsi="Lato" w:cs="Times New Roman"/>
          <w:lang w:val="es-ES" w:eastAsia="es-ES_tradnl"/>
        </w:rPr>
        <w:t xml:space="preserve"> /</w:t>
      </w:r>
    </w:p>
    <w:p w14:paraId="7B929714" w14:textId="6FB4F246" w:rsidR="007F2D11" w:rsidRPr="000B4E46" w:rsidRDefault="007F2D11" w:rsidP="00721664">
      <w:pPr>
        <w:ind w:right="567"/>
        <w:rPr>
          <w:rFonts w:ascii="Lato" w:hAnsi="Lato" w:cs="Times New Roman"/>
          <w:lang w:val="es-ES" w:eastAsia="es-ES_tradnl"/>
        </w:rPr>
      </w:pPr>
    </w:p>
    <w:p w14:paraId="45379581" w14:textId="44148F6F" w:rsidR="00C44AB5" w:rsidRPr="009B2E6A" w:rsidRDefault="00C44AB5" w:rsidP="00E56D38">
      <w:pPr>
        <w:ind w:left="708" w:right="-283" w:hanging="708"/>
        <w:rPr>
          <w:rFonts w:ascii="Lato" w:eastAsia="Times New Roman" w:hAnsi="Lato" w:cs="Times New Roman"/>
          <w:b/>
          <w:bCs/>
          <w:color w:val="000000"/>
          <w:sz w:val="22"/>
          <w:szCs w:val="22"/>
          <w:lang w:eastAsia="es-ES_tradnl"/>
        </w:rPr>
      </w:pPr>
    </w:p>
    <w:p w14:paraId="006F6044" w14:textId="77777777" w:rsidR="00C44AB5" w:rsidRDefault="00C44AB5" w:rsidP="00E56D38">
      <w:pPr>
        <w:rPr>
          <w:rFonts w:ascii="Lato" w:hAnsi="Lato" w:cs="Times New Roman"/>
          <w:b/>
          <w:bCs/>
          <w:color w:val="000000"/>
          <w:lang w:eastAsia="es-ES_tradnl"/>
        </w:rPr>
      </w:pPr>
    </w:p>
    <w:p w14:paraId="275E9EB8" w14:textId="77777777" w:rsidR="00C44AB5" w:rsidRDefault="00C44AB5" w:rsidP="00E56D38">
      <w:pPr>
        <w:rPr>
          <w:rFonts w:ascii="Lato" w:hAnsi="Lato" w:cs="Times New Roman"/>
          <w:lang w:val="es-ES" w:eastAsia="es-ES_tradnl"/>
        </w:rPr>
      </w:pPr>
    </w:p>
    <w:sectPr w:rsidR="00C44AB5" w:rsidSect="001C5E86">
      <w:headerReference w:type="default" r:id="rId8"/>
      <w:footerReference w:type="default" r:id="rId9"/>
      <w:pgSz w:w="11900" w:h="16840"/>
      <w:pgMar w:top="1985" w:right="843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F9D0E" w14:textId="77777777" w:rsidR="006B742D" w:rsidRDefault="006B742D">
      <w:r>
        <w:separator/>
      </w:r>
    </w:p>
  </w:endnote>
  <w:endnote w:type="continuationSeparator" w:id="0">
    <w:p w14:paraId="3B91EC75" w14:textId="77777777" w:rsidR="006B742D" w:rsidRDefault="006B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06B93" w14:textId="77777777" w:rsidR="00B34A33" w:rsidRDefault="004C3959" w:rsidP="00EC38BA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9264" behindDoc="0" locked="1" layoutInCell="1" allowOverlap="0" wp14:anchorId="6D15A8CA" wp14:editId="72F94C3C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1410952414" name="Imagen 14109524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B511" w14:textId="77777777" w:rsidR="006B742D" w:rsidRDefault="006B742D">
      <w:r>
        <w:separator/>
      </w:r>
    </w:p>
  </w:footnote>
  <w:footnote w:type="continuationSeparator" w:id="0">
    <w:p w14:paraId="4CA39729" w14:textId="77777777" w:rsidR="006B742D" w:rsidRDefault="006B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5B054" w14:textId="77777777" w:rsidR="00B34A33" w:rsidRDefault="004C3959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3A78A5A" wp14:editId="1D735878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043" cy="929270"/>
          <wp:effectExtent l="0" t="0" r="0" b="4445"/>
          <wp:wrapNone/>
          <wp:docPr id="102877273" name="Imagen 102877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0EA8032" w14:textId="77777777" w:rsidR="00B34A33" w:rsidRDefault="004C3959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F44FDC4" w14:textId="77777777" w:rsidR="00B34A33" w:rsidRDefault="004C3959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44C82EEE" w14:textId="77777777" w:rsidR="00B34A33" w:rsidRDefault="00B34A33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C7692"/>
    <w:multiLevelType w:val="hybridMultilevel"/>
    <w:tmpl w:val="0A76C53E"/>
    <w:lvl w:ilvl="0" w:tplc="02B42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7270">
    <w:abstractNumId w:val="0"/>
  </w:num>
  <w:num w:numId="2" w16cid:durableId="153257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06"/>
    <w:rsid w:val="00045E6B"/>
    <w:rsid w:val="00057853"/>
    <w:rsid w:val="00063AA0"/>
    <w:rsid w:val="000708FC"/>
    <w:rsid w:val="000B4E46"/>
    <w:rsid w:val="000B57BA"/>
    <w:rsid w:val="001311C9"/>
    <w:rsid w:val="00161A23"/>
    <w:rsid w:val="0016751F"/>
    <w:rsid w:val="001B6197"/>
    <w:rsid w:val="001B75DC"/>
    <w:rsid w:val="001C5E86"/>
    <w:rsid w:val="001E5433"/>
    <w:rsid w:val="001F2D55"/>
    <w:rsid w:val="00214B2D"/>
    <w:rsid w:val="002A0349"/>
    <w:rsid w:val="00302B90"/>
    <w:rsid w:val="003214C7"/>
    <w:rsid w:val="0036658C"/>
    <w:rsid w:val="003A3246"/>
    <w:rsid w:val="004059C0"/>
    <w:rsid w:val="00475842"/>
    <w:rsid w:val="0049770A"/>
    <w:rsid w:val="00497716"/>
    <w:rsid w:val="004C3959"/>
    <w:rsid w:val="005B298C"/>
    <w:rsid w:val="00616F8A"/>
    <w:rsid w:val="006B742D"/>
    <w:rsid w:val="006E2BF2"/>
    <w:rsid w:val="00703D74"/>
    <w:rsid w:val="00713722"/>
    <w:rsid w:val="00721664"/>
    <w:rsid w:val="00730B06"/>
    <w:rsid w:val="007E7BD6"/>
    <w:rsid w:val="007F08A4"/>
    <w:rsid w:val="007F2D11"/>
    <w:rsid w:val="00802D93"/>
    <w:rsid w:val="00814ABA"/>
    <w:rsid w:val="00841596"/>
    <w:rsid w:val="00844BA9"/>
    <w:rsid w:val="0085087D"/>
    <w:rsid w:val="0099636D"/>
    <w:rsid w:val="00A21A17"/>
    <w:rsid w:val="00A83A51"/>
    <w:rsid w:val="00A96691"/>
    <w:rsid w:val="00AB4B3A"/>
    <w:rsid w:val="00B02E67"/>
    <w:rsid w:val="00B04100"/>
    <w:rsid w:val="00B338CA"/>
    <w:rsid w:val="00B34A33"/>
    <w:rsid w:val="00BB5053"/>
    <w:rsid w:val="00BC11F7"/>
    <w:rsid w:val="00BC200C"/>
    <w:rsid w:val="00BD7FC8"/>
    <w:rsid w:val="00BE31CA"/>
    <w:rsid w:val="00BE6154"/>
    <w:rsid w:val="00BF6315"/>
    <w:rsid w:val="00C44AB5"/>
    <w:rsid w:val="00C83183"/>
    <w:rsid w:val="00C919CC"/>
    <w:rsid w:val="00CB08A3"/>
    <w:rsid w:val="00CF2448"/>
    <w:rsid w:val="00D002CE"/>
    <w:rsid w:val="00D02D92"/>
    <w:rsid w:val="00D60C50"/>
    <w:rsid w:val="00E076E6"/>
    <w:rsid w:val="00E56D38"/>
    <w:rsid w:val="00E66F1D"/>
    <w:rsid w:val="00E76EE6"/>
    <w:rsid w:val="00EA489B"/>
    <w:rsid w:val="00EB668F"/>
    <w:rsid w:val="00EB6A27"/>
    <w:rsid w:val="00EB7B6D"/>
    <w:rsid w:val="00EE3BEA"/>
    <w:rsid w:val="00EE4799"/>
    <w:rsid w:val="00F25F44"/>
    <w:rsid w:val="00F543AB"/>
    <w:rsid w:val="00F84F4C"/>
    <w:rsid w:val="00FB5171"/>
    <w:rsid w:val="00FC69D5"/>
    <w:rsid w:val="00F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084D"/>
  <w15:chartTrackingRefBased/>
  <w15:docId w15:val="{2488C502-5AA2-4A75-B7B6-F2D6C737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B06"/>
    <w:pPr>
      <w:spacing w:after="0" w:line="240" w:lineRule="auto"/>
    </w:pPr>
    <w:rPr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0B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0B06"/>
    <w:rPr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30B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B06"/>
    <w:rPr>
      <w:kern w:val="0"/>
      <w:sz w:val="24"/>
      <w:szCs w:val="24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30B0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0B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E46"/>
    <w:rPr>
      <w:rFonts w:ascii="Times New Roman" w:hAnsi="Times New Roman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99636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C5E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emiosrockvillamadrid.es.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Pari</dc:creator>
  <cp:keywords/>
  <dc:description/>
  <cp:lastModifiedBy>Manuel Sevilla</cp:lastModifiedBy>
  <cp:revision>2</cp:revision>
  <cp:lastPrinted>2025-03-24T11:07:00Z</cp:lastPrinted>
  <dcterms:created xsi:type="dcterms:W3CDTF">2025-03-24T14:04:00Z</dcterms:created>
  <dcterms:modified xsi:type="dcterms:W3CDTF">2025-03-24T14:04:00Z</dcterms:modified>
</cp:coreProperties>
</file>